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068" w:rsidRPr="0063673F" w:rsidRDefault="006F5A98" w:rsidP="0063673F">
      <w:pPr>
        <w:spacing w:line="80" w:lineRule="atLeast"/>
        <w:ind w:left="405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63673F">
        <w:rPr>
          <w:rFonts w:ascii="华文中宋" w:eastAsia="华文中宋" w:hAnsi="华文中宋" w:hint="eastAsia"/>
          <w:b/>
          <w:color w:val="000000"/>
          <w:sz w:val="36"/>
          <w:szCs w:val="36"/>
        </w:rPr>
        <w:t>“三好学生”、“优秀学生干部”</w:t>
      </w:r>
      <w:r w:rsidR="005D146E" w:rsidRPr="0063673F">
        <w:rPr>
          <w:rFonts w:ascii="华文中宋" w:eastAsia="华文中宋" w:hAnsi="华文中宋" w:hint="eastAsia"/>
          <w:b/>
          <w:color w:val="000000"/>
          <w:sz w:val="36"/>
          <w:szCs w:val="36"/>
        </w:rPr>
        <w:t>和</w:t>
      </w:r>
      <w:r w:rsidRPr="0063673F">
        <w:rPr>
          <w:rFonts w:ascii="华文中宋" w:eastAsia="华文中宋" w:hAnsi="华文中宋" w:hint="eastAsia"/>
          <w:b/>
          <w:color w:val="000000"/>
          <w:sz w:val="36"/>
          <w:szCs w:val="36"/>
        </w:rPr>
        <w:t>“先进班集体”评选细则</w:t>
      </w:r>
    </w:p>
    <w:p w:rsidR="006F5A98" w:rsidRPr="00B75F61" w:rsidRDefault="00B75F61" w:rsidP="00A94849">
      <w:pPr>
        <w:widowControl w:val="0"/>
        <w:adjustRightInd/>
        <w:snapToGrid/>
        <w:spacing w:after="0" w:line="520" w:lineRule="atLeast"/>
        <w:jc w:val="both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一、</w:t>
      </w:r>
      <w:r w:rsidR="0089011F">
        <w:rPr>
          <w:rFonts w:ascii="华文中宋" w:eastAsia="华文中宋" w:hAnsi="华文中宋" w:hint="eastAsia"/>
          <w:b/>
          <w:sz w:val="28"/>
          <w:szCs w:val="28"/>
        </w:rPr>
        <w:t>“三好学生”、</w:t>
      </w:r>
      <w:r w:rsidR="006F5A98" w:rsidRPr="00B75F61">
        <w:rPr>
          <w:rFonts w:ascii="华文中宋" w:eastAsia="华文中宋" w:hAnsi="华文中宋" w:hint="eastAsia"/>
          <w:b/>
          <w:sz w:val="28"/>
          <w:szCs w:val="28"/>
        </w:rPr>
        <w:t>“优秀学生干部”</w:t>
      </w:r>
      <w:r w:rsidRPr="00B75F61">
        <w:rPr>
          <w:rFonts w:ascii="华文中宋" w:eastAsia="华文中宋" w:hAnsi="华文中宋" w:hint="eastAsia"/>
          <w:b/>
          <w:sz w:val="28"/>
          <w:szCs w:val="28"/>
        </w:rPr>
        <w:t>评选</w:t>
      </w:r>
    </w:p>
    <w:p w:rsidR="006F5A98" w:rsidRDefault="00B75F61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（一）</w:t>
      </w:r>
      <w:r w:rsidR="006F5A98" w:rsidRPr="00D546CB">
        <w:rPr>
          <w:rFonts w:ascii="仿宋_GB2312" w:eastAsia="仿宋_GB2312" w:hint="eastAsia"/>
          <w:b/>
          <w:bCs/>
          <w:sz w:val="28"/>
          <w:szCs w:val="28"/>
        </w:rPr>
        <w:t>评选范围：</w:t>
      </w:r>
      <w:r w:rsidR="006F5A98">
        <w:rPr>
          <w:rFonts w:ascii="仿宋_GB2312" w:eastAsia="仿宋_GB2312" w:hint="eastAsia"/>
          <w:bCs/>
          <w:sz w:val="28"/>
          <w:szCs w:val="28"/>
        </w:rPr>
        <w:t>全日制本科生、研究生</w:t>
      </w:r>
      <w:r w:rsidR="00A94849">
        <w:rPr>
          <w:rFonts w:ascii="仿宋_GB2312" w:eastAsia="仿宋_GB2312" w:hint="eastAsia"/>
          <w:bCs/>
          <w:sz w:val="28"/>
          <w:szCs w:val="28"/>
        </w:rPr>
        <w:t>（不含2</w:t>
      </w:r>
      <w:r w:rsidR="00A94849">
        <w:rPr>
          <w:rFonts w:ascii="仿宋_GB2312" w:eastAsia="仿宋_GB2312"/>
          <w:bCs/>
          <w:sz w:val="28"/>
          <w:szCs w:val="28"/>
        </w:rPr>
        <w:t>02</w:t>
      </w:r>
      <w:r w:rsidR="00C966EC">
        <w:rPr>
          <w:rFonts w:ascii="仿宋_GB2312" w:eastAsia="仿宋_GB2312"/>
          <w:bCs/>
          <w:sz w:val="28"/>
          <w:szCs w:val="28"/>
        </w:rPr>
        <w:t>1</w:t>
      </w:r>
      <w:r w:rsidR="00A94849">
        <w:rPr>
          <w:rFonts w:ascii="仿宋_GB2312" w:eastAsia="仿宋_GB2312" w:hint="eastAsia"/>
          <w:bCs/>
          <w:sz w:val="28"/>
          <w:szCs w:val="28"/>
        </w:rPr>
        <w:t>级新生）</w:t>
      </w:r>
    </w:p>
    <w:p w:rsidR="006F5A98" w:rsidRDefault="00B75F61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（二）</w:t>
      </w:r>
      <w:r w:rsidR="006F5A98" w:rsidRPr="00D546CB">
        <w:rPr>
          <w:rFonts w:ascii="仿宋_GB2312" w:eastAsia="仿宋_GB2312" w:hint="eastAsia"/>
          <w:b/>
          <w:color w:val="000000"/>
          <w:sz w:val="28"/>
          <w:szCs w:val="28"/>
        </w:rPr>
        <w:t>评选年度：</w:t>
      </w:r>
      <w:r w:rsidR="007120A3">
        <w:rPr>
          <w:rFonts w:ascii="仿宋_GB2312" w:eastAsia="仿宋_GB2312" w:hint="eastAsia"/>
          <w:color w:val="000000"/>
          <w:sz w:val="28"/>
          <w:szCs w:val="28"/>
        </w:rPr>
        <w:t>20</w:t>
      </w:r>
      <w:r w:rsidR="00C966EC">
        <w:rPr>
          <w:rFonts w:ascii="仿宋_GB2312" w:eastAsia="仿宋_GB2312"/>
          <w:color w:val="000000"/>
          <w:sz w:val="28"/>
          <w:szCs w:val="28"/>
        </w:rPr>
        <w:t>20</w:t>
      </w:r>
      <w:r w:rsidR="007120A3">
        <w:rPr>
          <w:rFonts w:ascii="仿宋_GB2312" w:eastAsia="仿宋_GB2312" w:hint="eastAsia"/>
          <w:color w:val="000000"/>
          <w:sz w:val="28"/>
          <w:szCs w:val="28"/>
        </w:rPr>
        <w:t>—20</w:t>
      </w:r>
      <w:r w:rsidR="003B0552">
        <w:rPr>
          <w:rFonts w:ascii="仿宋_GB2312" w:eastAsia="仿宋_GB2312"/>
          <w:color w:val="000000"/>
          <w:sz w:val="28"/>
          <w:szCs w:val="28"/>
        </w:rPr>
        <w:t>2</w:t>
      </w:r>
      <w:r w:rsidR="00C966EC">
        <w:rPr>
          <w:rFonts w:ascii="仿宋_GB2312" w:eastAsia="仿宋_GB2312"/>
          <w:color w:val="000000"/>
          <w:sz w:val="28"/>
          <w:szCs w:val="28"/>
        </w:rPr>
        <w:t>1</w:t>
      </w:r>
      <w:r w:rsidR="00D263BD">
        <w:rPr>
          <w:rFonts w:ascii="仿宋_GB2312" w:eastAsia="仿宋_GB2312" w:hint="eastAsia"/>
          <w:color w:val="000000"/>
          <w:sz w:val="28"/>
          <w:szCs w:val="28"/>
        </w:rPr>
        <w:t>学年</w:t>
      </w:r>
    </w:p>
    <w:p w:rsidR="006F5A98" w:rsidRPr="00D546CB" w:rsidRDefault="00B75F61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（三）“</w:t>
      </w:r>
      <w:r w:rsidR="006F5A98" w:rsidRPr="00D546CB">
        <w:rPr>
          <w:rFonts w:ascii="仿宋_GB2312" w:eastAsia="仿宋_GB2312" w:hint="eastAsia"/>
          <w:b/>
          <w:color w:val="000000"/>
          <w:sz w:val="28"/>
          <w:szCs w:val="28"/>
        </w:rPr>
        <w:t>三好学生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”</w:t>
      </w:r>
      <w:r w:rsidR="006F5A98" w:rsidRPr="00D546CB">
        <w:rPr>
          <w:rFonts w:ascii="仿宋_GB2312" w:eastAsia="仿宋_GB2312" w:hint="eastAsia"/>
          <w:b/>
          <w:color w:val="000000"/>
          <w:sz w:val="28"/>
          <w:szCs w:val="28"/>
        </w:rPr>
        <w:t>、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“</w:t>
      </w:r>
      <w:r w:rsidR="006F5A98" w:rsidRPr="00D546CB">
        <w:rPr>
          <w:rFonts w:ascii="仿宋_GB2312" w:eastAsia="仿宋_GB2312" w:hint="eastAsia"/>
          <w:b/>
          <w:color w:val="000000"/>
          <w:sz w:val="28"/>
          <w:szCs w:val="28"/>
        </w:rPr>
        <w:t>优秀学生干部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”</w:t>
      </w:r>
      <w:r w:rsidR="006F5A98" w:rsidRPr="00D546CB">
        <w:rPr>
          <w:rFonts w:ascii="仿宋_GB2312" w:eastAsia="仿宋_GB2312" w:hint="eastAsia"/>
          <w:b/>
          <w:color w:val="000000"/>
          <w:sz w:val="28"/>
          <w:szCs w:val="28"/>
        </w:rPr>
        <w:t>评选基本条件：</w:t>
      </w:r>
    </w:p>
    <w:p w:rsidR="006F5A98" w:rsidRDefault="00B75F61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</w:t>
      </w:r>
      <w:r w:rsidR="0063673F">
        <w:rPr>
          <w:rFonts w:ascii="仿宋_GB2312" w:eastAsia="仿宋_GB2312" w:hint="eastAsia"/>
          <w:color w:val="000000"/>
          <w:sz w:val="28"/>
          <w:szCs w:val="28"/>
        </w:rPr>
        <w:t>．</w:t>
      </w:r>
      <w:r w:rsidR="006F5A98">
        <w:rPr>
          <w:rFonts w:ascii="仿宋_GB2312" w:eastAsia="仿宋_GB2312" w:hint="eastAsia"/>
          <w:color w:val="000000"/>
          <w:sz w:val="28"/>
          <w:szCs w:val="28"/>
        </w:rPr>
        <w:t>坚持四项基本原则，热爱祖国，拥护党的路线、方针、政策；</w:t>
      </w:r>
    </w:p>
    <w:p w:rsidR="006F5A98" w:rsidRDefault="00B75F61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</w:t>
      </w:r>
      <w:r w:rsidR="0063673F">
        <w:rPr>
          <w:rFonts w:ascii="仿宋_GB2312" w:eastAsia="仿宋_GB2312" w:hint="eastAsia"/>
          <w:color w:val="000000"/>
          <w:sz w:val="28"/>
          <w:szCs w:val="28"/>
        </w:rPr>
        <w:t>．</w:t>
      </w:r>
      <w:r w:rsidR="006F5A98">
        <w:rPr>
          <w:rFonts w:ascii="仿宋_GB2312" w:eastAsia="仿宋_GB2312" w:hint="eastAsia"/>
          <w:color w:val="000000"/>
          <w:sz w:val="28"/>
          <w:szCs w:val="28"/>
        </w:rPr>
        <w:t>自觉履行《普通高等学校学生管理规定》中规定的各项义务；</w:t>
      </w:r>
    </w:p>
    <w:p w:rsidR="006F5A98" w:rsidRDefault="00B75F61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</w:t>
      </w:r>
      <w:r w:rsidR="0063673F">
        <w:rPr>
          <w:rFonts w:ascii="仿宋_GB2312" w:eastAsia="仿宋_GB2312" w:hint="eastAsia"/>
          <w:color w:val="000000"/>
          <w:sz w:val="28"/>
          <w:szCs w:val="28"/>
        </w:rPr>
        <w:t>．</w:t>
      </w:r>
      <w:r w:rsidR="006F5A98">
        <w:rPr>
          <w:rFonts w:ascii="仿宋_GB2312" w:eastAsia="仿宋_GB2312" w:hint="eastAsia"/>
          <w:color w:val="000000"/>
          <w:sz w:val="28"/>
          <w:szCs w:val="28"/>
        </w:rPr>
        <w:t>模范遵守大学生守则和学校各项规章制度，道德品质优良，评选期内未受到违纪处分、未有纪律处分未解除；</w:t>
      </w:r>
    </w:p>
    <w:p w:rsidR="006F5A98" w:rsidRDefault="00B75F61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</w:t>
      </w:r>
      <w:r w:rsidR="0063673F">
        <w:rPr>
          <w:rFonts w:ascii="仿宋_GB2312" w:eastAsia="仿宋_GB2312" w:hint="eastAsia"/>
          <w:color w:val="000000"/>
          <w:sz w:val="28"/>
          <w:szCs w:val="28"/>
        </w:rPr>
        <w:t>．</w:t>
      </w:r>
      <w:r w:rsidR="006F5A98">
        <w:rPr>
          <w:rFonts w:ascii="仿宋_GB2312" w:eastAsia="仿宋_GB2312" w:hint="eastAsia"/>
          <w:color w:val="000000"/>
          <w:sz w:val="28"/>
          <w:szCs w:val="28"/>
        </w:rPr>
        <w:t>勤奋学习，成绩优异，评选年度课程无不</w:t>
      </w:r>
      <w:r w:rsidR="00BF1276">
        <w:rPr>
          <w:rFonts w:ascii="仿宋_GB2312" w:eastAsia="仿宋_GB2312" w:hint="eastAsia"/>
          <w:color w:val="000000"/>
          <w:sz w:val="28"/>
          <w:szCs w:val="28"/>
        </w:rPr>
        <w:t>及格、补考、缓考等</w:t>
      </w:r>
      <w:r w:rsidR="0063673F">
        <w:rPr>
          <w:rFonts w:ascii="仿宋_GB2312" w:eastAsia="仿宋_GB2312" w:hint="eastAsia"/>
          <w:color w:val="000000"/>
          <w:sz w:val="28"/>
          <w:szCs w:val="28"/>
        </w:rPr>
        <w:t>不合格</w:t>
      </w:r>
      <w:r w:rsidR="00BF1276">
        <w:rPr>
          <w:rFonts w:ascii="仿宋_GB2312" w:eastAsia="仿宋_GB2312" w:hint="eastAsia"/>
          <w:color w:val="000000"/>
          <w:sz w:val="28"/>
          <w:szCs w:val="28"/>
        </w:rPr>
        <w:t>成绩</w:t>
      </w:r>
      <w:r w:rsidR="006F5A98">
        <w:rPr>
          <w:rFonts w:ascii="仿宋_GB2312" w:eastAsia="仿宋_GB2312" w:hint="eastAsia"/>
          <w:color w:val="000000"/>
          <w:sz w:val="28"/>
          <w:szCs w:val="28"/>
        </w:rPr>
        <w:t>记录；</w:t>
      </w:r>
      <w:bookmarkStart w:id="0" w:name="_GoBack"/>
      <w:bookmarkEnd w:id="0"/>
    </w:p>
    <w:p w:rsidR="006F5A98" w:rsidRDefault="00B75F61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5</w:t>
      </w:r>
      <w:r w:rsidR="0063673F">
        <w:rPr>
          <w:rFonts w:ascii="仿宋_GB2312" w:eastAsia="仿宋_GB2312" w:hint="eastAsia"/>
          <w:color w:val="000000"/>
          <w:sz w:val="28"/>
          <w:szCs w:val="28"/>
        </w:rPr>
        <w:t>．</w:t>
      </w:r>
      <w:r w:rsidR="006F5A98">
        <w:rPr>
          <w:rFonts w:ascii="仿宋_GB2312" w:eastAsia="仿宋_GB2312" w:hint="eastAsia"/>
          <w:color w:val="000000"/>
          <w:sz w:val="28"/>
          <w:szCs w:val="28"/>
        </w:rPr>
        <w:t>积极参加集体活动和社会实践活动，本科学生20</w:t>
      </w:r>
      <w:r w:rsidR="00C966EC">
        <w:rPr>
          <w:rFonts w:ascii="仿宋_GB2312" w:eastAsia="仿宋_GB2312"/>
          <w:color w:val="000000"/>
          <w:sz w:val="28"/>
          <w:szCs w:val="28"/>
        </w:rPr>
        <w:t>20</w:t>
      </w:r>
      <w:r w:rsidR="006F5A98">
        <w:rPr>
          <w:rFonts w:ascii="仿宋_GB2312" w:eastAsia="仿宋_GB2312" w:hint="eastAsia"/>
          <w:color w:val="000000"/>
          <w:sz w:val="28"/>
          <w:szCs w:val="28"/>
        </w:rPr>
        <w:t>—20</w:t>
      </w:r>
      <w:r w:rsidR="003B0552">
        <w:rPr>
          <w:rFonts w:ascii="仿宋_GB2312" w:eastAsia="仿宋_GB2312"/>
          <w:color w:val="000000"/>
          <w:sz w:val="28"/>
          <w:szCs w:val="28"/>
        </w:rPr>
        <w:t>2</w:t>
      </w:r>
      <w:r w:rsidR="00C966EC">
        <w:rPr>
          <w:rFonts w:ascii="仿宋_GB2312" w:eastAsia="仿宋_GB2312"/>
          <w:color w:val="000000"/>
          <w:sz w:val="28"/>
          <w:szCs w:val="28"/>
        </w:rPr>
        <w:t>1</w:t>
      </w:r>
      <w:r w:rsidR="006F5A98">
        <w:rPr>
          <w:rFonts w:ascii="仿宋_GB2312" w:eastAsia="仿宋_GB2312" w:hint="eastAsia"/>
          <w:color w:val="000000"/>
          <w:sz w:val="28"/>
          <w:szCs w:val="28"/>
        </w:rPr>
        <w:t>学年第一、二学期第二课堂学分分别修满0.5学分，研究生</w:t>
      </w:r>
      <w:r w:rsidR="00614FB9">
        <w:rPr>
          <w:rFonts w:ascii="仿宋_GB2312" w:eastAsia="仿宋_GB2312" w:hint="eastAsia"/>
          <w:color w:val="000000"/>
          <w:sz w:val="28"/>
          <w:szCs w:val="28"/>
        </w:rPr>
        <w:t>根据</w:t>
      </w:r>
      <w:r w:rsidR="006F5A98">
        <w:rPr>
          <w:rFonts w:ascii="仿宋_GB2312" w:eastAsia="仿宋_GB2312" w:hint="eastAsia"/>
          <w:color w:val="000000"/>
          <w:sz w:val="28"/>
          <w:szCs w:val="28"/>
        </w:rPr>
        <w:t>20</w:t>
      </w:r>
      <w:r w:rsidR="00C966EC">
        <w:rPr>
          <w:rFonts w:ascii="仿宋_GB2312" w:eastAsia="仿宋_GB2312"/>
          <w:color w:val="000000"/>
          <w:sz w:val="28"/>
          <w:szCs w:val="28"/>
        </w:rPr>
        <w:t>20</w:t>
      </w:r>
      <w:r w:rsidR="006F5A98">
        <w:rPr>
          <w:rFonts w:ascii="仿宋_GB2312" w:eastAsia="仿宋_GB2312" w:hint="eastAsia"/>
          <w:color w:val="000000"/>
          <w:sz w:val="28"/>
          <w:szCs w:val="28"/>
        </w:rPr>
        <w:t>—20</w:t>
      </w:r>
      <w:r w:rsidR="003B0552">
        <w:rPr>
          <w:rFonts w:ascii="仿宋_GB2312" w:eastAsia="仿宋_GB2312"/>
          <w:color w:val="000000"/>
          <w:sz w:val="28"/>
          <w:szCs w:val="28"/>
        </w:rPr>
        <w:t>2</w:t>
      </w:r>
      <w:r w:rsidR="00C966EC">
        <w:rPr>
          <w:rFonts w:ascii="仿宋_GB2312" w:eastAsia="仿宋_GB2312"/>
          <w:color w:val="000000"/>
          <w:sz w:val="28"/>
          <w:szCs w:val="28"/>
        </w:rPr>
        <w:t>1</w:t>
      </w:r>
      <w:r w:rsidR="006F5A98">
        <w:rPr>
          <w:rFonts w:ascii="仿宋_GB2312" w:eastAsia="仿宋_GB2312" w:hint="eastAsia"/>
          <w:color w:val="000000"/>
          <w:sz w:val="28"/>
          <w:szCs w:val="28"/>
        </w:rPr>
        <w:t>学年</w:t>
      </w:r>
      <w:r w:rsidR="00614FB9">
        <w:rPr>
          <w:rFonts w:ascii="仿宋_GB2312" w:eastAsia="仿宋_GB2312" w:hint="eastAsia"/>
          <w:color w:val="000000"/>
          <w:sz w:val="28"/>
          <w:szCs w:val="28"/>
        </w:rPr>
        <w:t>综合测评择优推荐</w:t>
      </w:r>
      <w:r w:rsidR="003B0552">
        <w:rPr>
          <w:rFonts w:ascii="仿宋_GB2312" w:eastAsia="仿宋_GB2312" w:hint="eastAsia"/>
          <w:color w:val="000000"/>
          <w:sz w:val="28"/>
          <w:szCs w:val="28"/>
        </w:rPr>
        <w:t>；</w:t>
      </w:r>
    </w:p>
    <w:p w:rsidR="006F5A98" w:rsidRDefault="00B75F61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="0063673F">
        <w:rPr>
          <w:rFonts w:ascii="仿宋_GB2312" w:eastAsia="仿宋_GB2312" w:hint="eastAsia"/>
          <w:color w:val="000000"/>
          <w:sz w:val="28"/>
          <w:szCs w:val="28"/>
        </w:rPr>
        <w:t>．</w:t>
      </w:r>
      <w:r w:rsidR="006F5A98">
        <w:rPr>
          <w:rFonts w:ascii="仿宋_GB2312" w:eastAsia="仿宋_GB2312" w:hint="eastAsia"/>
          <w:color w:val="000000"/>
          <w:sz w:val="28"/>
          <w:szCs w:val="28"/>
        </w:rPr>
        <w:t>坚持体育锻炼，体测成绩达到《国家体育锻炼标准》的合格要求。</w:t>
      </w:r>
    </w:p>
    <w:p w:rsidR="006F5A98" w:rsidRPr="00D546CB" w:rsidRDefault="00B75F61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（四）“</w:t>
      </w:r>
      <w:r w:rsidR="006F5A98" w:rsidRPr="00D546CB">
        <w:rPr>
          <w:rFonts w:ascii="仿宋_GB2312" w:eastAsia="仿宋_GB2312" w:hint="eastAsia"/>
          <w:b/>
          <w:color w:val="000000"/>
          <w:sz w:val="28"/>
          <w:szCs w:val="28"/>
        </w:rPr>
        <w:t>三好学生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”和“</w:t>
      </w:r>
      <w:r w:rsidR="006F5A98" w:rsidRPr="00D546CB">
        <w:rPr>
          <w:rFonts w:ascii="仿宋_GB2312" w:eastAsia="仿宋_GB2312" w:hint="eastAsia"/>
          <w:b/>
          <w:color w:val="000000"/>
          <w:sz w:val="28"/>
          <w:szCs w:val="28"/>
        </w:rPr>
        <w:t>优秀学生干部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”</w:t>
      </w:r>
      <w:r w:rsidR="006F5A98" w:rsidRPr="00D546CB">
        <w:rPr>
          <w:rFonts w:ascii="仿宋_GB2312" w:eastAsia="仿宋_GB2312" w:hint="eastAsia"/>
          <w:b/>
          <w:color w:val="000000"/>
          <w:sz w:val="28"/>
          <w:szCs w:val="28"/>
        </w:rPr>
        <w:t>评选要求：</w:t>
      </w:r>
    </w:p>
    <w:p w:rsidR="006F5A98" w:rsidRDefault="00B75F61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63673F">
        <w:rPr>
          <w:rFonts w:ascii="仿宋_GB2312" w:eastAsia="仿宋_GB2312" w:hint="eastAsia"/>
          <w:sz w:val="28"/>
          <w:szCs w:val="28"/>
        </w:rPr>
        <w:t>．</w:t>
      </w:r>
      <w:r w:rsidR="006F5A98">
        <w:rPr>
          <w:rFonts w:ascii="仿宋_GB2312" w:eastAsia="仿宋_GB2312" w:hint="eastAsia"/>
          <w:sz w:val="28"/>
          <w:szCs w:val="28"/>
        </w:rPr>
        <w:t>三好学生的评选</w:t>
      </w:r>
      <w:proofErr w:type="gramStart"/>
      <w:r w:rsidR="006F5A98">
        <w:rPr>
          <w:rFonts w:ascii="仿宋_GB2312" w:eastAsia="仿宋_GB2312" w:hint="eastAsia"/>
          <w:sz w:val="28"/>
          <w:szCs w:val="28"/>
        </w:rPr>
        <w:t>除达到</w:t>
      </w:r>
      <w:proofErr w:type="gramEnd"/>
      <w:r w:rsidR="006F5A98">
        <w:rPr>
          <w:rFonts w:ascii="仿宋_GB2312" w:eastAsia="仿宋_GB2312" w:hint="eastAsia"/>
          <w:sz w:val="28"/>
          <w:szCs w:val="28"/>
        </w:rPr>
        <w:t>基本条件外，</w:t>
      </w:r>
      <w:r w:rsidR="002100A5" w:rsidRPr="002100A5">
        <w:rPr>
          <w:rFonts w:ascii="仿宋_GB2312" w:eastAsia="仿宋_GB2312" w:hint="eastAsia"/>
          <w:sz w:val="28"/>
          <w:szCs w:val="28"/>
        </w:rPr>
        <w:t>其候选人还应具备以下条件：</w:t>
      </w:r>
      <w:r w:rsidR="006F5A98">
        <w:rPr>
          <w:rFonts w:ascii="仿宋_GB2312" w:eastAsia="仿宋_GB2312" w:hint="eastAsia"/>
          <w:sz w:val="28"/>
          <w:szCs w:val="28"/>
        </w:rPr>
        <w:t>20</w:t>
      </w:r>
      <w:r w:rsidR="00C966EC">
        <w:rPr>
          <w:rFonts w:ascii="仿宋_GB2312" w:eastAsia="仿宋_GB2312"/>
          <w:sz w:val="28"/>
          <w:szCs w:val="28"/>
        </w:rPr>
        <w:t>20</w:t>
      </w:r>
      <w:r w:rsidR="006F5A98">
        <w:rPr>
          <w:rFonts w:ascii="仿宋_GB2312" w:eastAsia="仿宋_GB2312" w:hint="eastAsia"/>
          <w:sz w:val="28"/>
          <w:szCs w:val="28"/>
        </w:rPr>
        <w:t>—20</w:t>
      </w:r>
      <w:r w:rsidR="003B0552">
        <w:rPr>
          <w:rFonts w:ascii="仿宋_GB2312" w:eastAsia="仿宋_GB2312"/>
          <w:sz w:val="28"/>
          <w:szCs w:val="28"/>
        </w:rPr>
        <w:t>2</w:t>
      </w:r>
      <w:r w:rsidR="00C966EC">
        <w:rPr>
          <w:rFonts w:ascii="仿宋_GB2312" w:eastAsia="仿宋_GB2312"/>
          <w:sz w:val="28"/>
          <w:szCs w:val="28"/>
        </w:rPr>
        <w:t>1</w:t>
      </w:r>
      <w:r w:rsidR="006F5A98">
        <w:rPr>
          <w:rFonts w:ascii="仿宋_GB2312" w:eastAsia="仿宋_GB2312" w:hint="eastAsia"/>
          <w:sz w:val="28"/>
          <w:szCs w:val="28"/>
        </w:rPr>
        <w:t>学年第一、二学期加权平均成绩在80分以上（含80分）。</w:t>
      </w:r>
    </w:p>
    <w:p w:rsidR="006F5A98" w:rsidRDefault="00B75F61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</w:t>
      </w:r>
      <w:r w:rsidR="0063673F">
        <w:rPr>
          <w:rFonts w:ascii="仿宋_GB2312" w:eastAsia="仿宋_GB2312" w:hint="eastAsia"/>
          <w:sz w:val="28"/>
          <w:szCs w:val="28"/>
        </w:rPr>
        <w:t>．</w:t>
      </w:r>
      <w:r w:rsidR="006F5A98">
        <w:rPr>
          <w:rFonts w:ascii="仿宋_GB2312" w:eastAsia="仿宋_GB2312" w:hint="eastAsia"/>
          <w:sz w:val="28"/>
          <w:szCs w:val="28"/>
        </w:rPr>
        <w:t>优秀学生干部的评选</w:t>
      </w:r>
      <w:proofErr w:type="gramStart"/>
      <w:r w:rsidR="006F5A98">
        <w:rPr>
          <w:rFonts w:ascii="仿宋_GB2312" w:eastAsia="仿宋_GB2312" w:hint="eastAsia"/>
          <w:sz w:val="28"/>
          <w:szCs w:val="28"/>
        </w:rPr>
        <w:t>除达到</w:t>
      </w:r>
      <w:proofErr w:type="gramEnd"/>
      <w:r w:rsidR="006F5A98">
        <w:rPr>
          <w:rFonts w:ascii="仿宋_GB2312" w:eastAsia="仿宋_GB2312" w:hint="eastAsia"/>
          <w:sz w:val="28"/>
          <w:szCs w:val="28"/>
        </w:rPr>
        <w:t>基本条件外，其候选人还应具备以下条件：①</w:t>
      </w:r>
      <w:r w:rsidR="002100A5" w:rsidRPr="002100A5">
        <w:rPr>
          <w:rFonts w:ascii="仿宋_GB2312" w:eastAsia="仿宋_GB2312" w:hint="eastAsia"/>
          <w:sz w:val="28"/>
          <w:szCs w:val="28"/>
        </w:rPr>
        <w:t>担任学生干部须满1</w:t>
      </w:r>
      <w:r w:rsidR="002100A5">
        <w:rPr>
          <w:rFonts w:ascii="仿宋_GB2312" w:eastAsia="仿宋_GB2312" w:hint="eastAsia"/>
          <w:sz w:val="28"/>
          <w:szCs w:val="28"/>
        </w:rPr>
        <w:t>年以上；</w:t>
      </w:r>
      <w:r w:rsidR="006F5A98">
        <w:rPr>
          <w:rFonts w:ascii="仿宋_GB2312" w:eastAsia="仿宋_GB2312" w:hint="eastAsia"/>
          <w:sz w:val="28"/>
          <w:szCs w:val="28"/>
        </w:rPr>
        <w:t>②</w:t>
      </w:r>
      <w:r w:rsidR="002100A5" w:rsidRPr="002100A5">
        <w:rPr>
          <w:rFonts w:ascii="仿宋_GB2312" w:eastAsia="仿宋_GB2312" w:hint="eastAsia"/>
          <w:sz w:val="28"/>
          <w:szCs w:val="28"/>
        </w:rPr>
        <w:t>有较高的思想政治素质，热心承担社会工作，切实起到骨干带头作用</w:t>
      </w:r>
      <w:r w:rsidR="002100A5">
        <w:rPr>
          <w:rFonts w:ascii="仿宋_GB2312" w:eastAsia="仿宋_GB2312" w:hint="eastAsia"/>
          <w:sz w:val="28"/>
          <w:szCs w:val="28"/>
        </w:rPr>
        <w:t>，</w:t>
      </w:r>
      <w:r w:rsidR="002100A5" w:rsidRPr="002100A5">
        <w:rPr>
          <w:rFonts w:ascii="仿宋_GB2312" w:eastAsia="仿宋_GB2312" w:hint="eastAsia"/>
          <w:sz w:val="28"/>
          <w:szCs w:val="28"/>
        </w:rPr>
        <w:t>积极组织开展各项活动，热心为同学</w:t>
      </w:r>
      <w:r w:rsidR="002100A5">
        <w:rPr>
          <w:rFonts w:ascii="仿宋_GB2312" w:eastAsia="仿宋_GB2312" w:hint="eastAsia"/>
          <w:sz w:val="28"/>
          <w:szCs w:val="28"/>
        </w:rPr>
        <w:t>服务，有很强的工作能力和突出的工作成绩，在同学中有较高的威信；</w:t>
      </w:r>
      <w:r w:rsidR="006F5A98">
        <w:rPr>
          <w:rFonts w:ascii="仿宋_GB2312" w:eastAsia="仿宋_GB2312" w:hint="eastAsia"/>
          <w:sz w:val="28"/>
          <w:szCs w:val="28"/>
        </w:rPr>
        <w:t>③</w:t>
      </w:r>
      <w:r w:rsidR="002100A5" w:rsidRPr="002100A5">
        <w:rPr>
          <w:rFonts w:ascii="仿宋_GB2312" w:eastAsia="仿宋_GB2312" w:hint="eastAsia"/>
          <w:sz w:val="28"/>
          <w:szCs w:val="28"/>
        </w:rPr>
        <w:t>学习刻苦，成绩优异</w:t>
      </w:r>
      <w:r w:rsidR="002100A5">
        <w:rPr>
          <w:rFonts w:ascii="仿宋_GB2312" w:eastAsia="仿宋_GB2312" w:hint="eastAsia"/>
          <w:sz w:val="28"/>
          <w:szCs w:val="28"/>
        </w:rPr>
        <w:t>，</w:t>
      </w:r>
      <w:r w:rsidR="006F5A98">
        <w:rPr>
          <w:rFonts w:ascii="仿宋_GB2312" w:eastAsia="仿宋_GB2312" w:hint="eastAsia"/>
          <w:sz w:val="28"/>
          <w:szCs w:val="28"/>
        </w:rPr>
        <w:t>20</w:t>
      </w:r>
      <w:r w:rsidR="00C966EC">
        <w:rPr>
          <w:rFonts w:ascii="仿宋_GB2312" w:eastAsia="仿宋_GB2312"/>
          <w:sz w:val="28"/>
          <w:szCs w:val="28"/>
        </w:rPr>
        <w:t>20</w:t>
      </w:r>
      <w:r w:rsidR="006F5A98">
        <w:rPr>
          <w:rFonts w:ascii="仿宋_GB2312" w:eastAsia="仿宋_GB2312" w:hint="eastAsia"/>
          <w:sz w:val="28"/>
          <w:szCs w:val="28"/>
        </w:rPr>
        <w:t>—20</w:t>
      </w:r>
      <w:r w:rsidR="003B0552">
        <w:rPr>
          <w:rFonts w:ascii="仿宋_GB2312" w:eastAsia="仿宋_GB2312"/>
          <w:sz w:val="28"/>
          <w:szCs w:val="28"/>
        </w:rPr>
        <w:t>2</w:t>
      </w:r>
      <w:r w:rsidR="00C966EC">
        <w:rPr>
          <w:rFonts w:ascii="仿宋_GB2312" w:eastAsia="仿宋_GB2312"/>
          <w:sz w:val="28"/>
          <w:szCs w:val="28"/>
        </w:rPr>
        <w:t>1</w:t>
      </w:r>
      <w:r w:rsidR="006F5A98">
        <w:rPr>
          <w:rFonts w:ascii="仿宋_GB2312" w:eastAsia="仿宋_GB2312" w:hint="eastAsia"/>
          <w:sz w:val="28"/>
          <w:szCs w:val="28"/>
        </w:rPr>
        <w:t>学年第一、二学期加权平均成绩在75分以上（含75分）。</w:t>
      </w:r>
    </w:p>
    <w:p w:rsidR="006F5A98" w:rsidRPr="00614FB9" w:rsidRDefault="00B75F61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sz w:val="28"/>
          <w:szCs w:val="28"/>
          <w:u w:val="single"/>
        </w:rPr>
      </w:pPr>
      <w:r w:rsidRPr="00614FB9">
        <w:rPr>
          <w:rFonts w:ascii="仿宋_GB2312" w:eastAsia="仿宋_GB2312" w:hint="eastAsia"/>
          <w:sz w:val="28"/>
          <w:szCs w:val="28"/>
          <w:u w:val="single"/>
        </w:rPr>
        <w:t>3</w:t>
      </w:r>
      <w:r w:rsidR="0063673F" w:rsidRPr="00614FB9">
        <w:rPr>
          <w:rFonts w:ascii="仿宋_GB2312" w:eastAsia="仿宋_GB2312" w:hint="eastAsia"/>
          <w:sz w:val="28"/>
          <w:szCs w:val="28"/>
          <w:u w:val="single"/>
        </w:rPr>
        <w:t>．</w:t>
      </w:r>
      <w:r w:rsidR="006F5A98" w:rsidRPr="00614FB9">
        <w:rPr>
          <w:rFonts w:ascii="仿宋_GB2312" w:eastAsia="仿宋_GB2312" w:hint="eastAsia"/>
          <w:sz w:val="28"/>
          <w:szCs w:val="28"/>
          <w:u w:val="single"/>
        </w:rPr>
        <w:t>三好学生、优秀学生干部原则上不得同时参评，重复评选。</w:t>
      </w:r>
    </w:p>
    <w:p w:rsidR="00B75F61" w:rsidRPr="00B75F61" w:rsidRDefault="00B75F61" w:rsidP="00A94849">
      <w:pPr>
        <w:widowControl w:val="0"/>
        <w:adjustRightInd/>
        <w:snapToGrid/>
        <w:spacing w:after="0" w:line="520" w:lineRule="atLeast"/>
        <w:jc w:val="both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二、</w:t>
      </w:r>
      <w:r w:rsidRPr="00B75F61">
        <w:rPr>
          <w:rFonts w:ascii="华文中宋" w:eastAsia="华文中宋" w:hAnsi="华文中宋" w:hint="eastAsia"/>
          <w:b/>
          <w:sz w:val="28"/>
          <w:szCs w:val="28"/>
        </w:rPr>
        <w:t>“先进班集体”评选</w:t>
      </w:r>
    </w:p>
    <w:p w:rsidR="00B75F61" w:rsidRDefault="00B75F61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b/>
          <w:bCs/>
          <w:color w:val="FF0000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（一）</w:t>
      </w:r>
      <w:r w:rsidRPr="00D546CB">
        <w:rPr>
          <w:rFonts w:ascii="仿宋_GB2312" w:eastAsia="仿宋_GB2312" w:hint="eastAsia"/>
          <w:b/>
          <w:bCs/>
          <w:sz w:val="28"/>
          <w:szCs w:val="28"/>
        </w:rPr>
        <w:t>评选范围：</w:t>
      </w:r>
      <w:r w:rsidR="00AF04B4">
        <w:rPr>
          <w:rFonts w:ascii="仿宋_GB2312" w:eastAsia="仿宋_GB2312" w:hint="eastAsia"/>
          <w:bCs/>
          <w:sz w:val="28"/>
          <w:szCs w:val="28"/>
        </w:rPr>
        <w:t>全日制本科生、研究生</w:t>
      </w:r>
      <w:r w:rsidR="003B0552">
        <w:rPr>
          <w:rFonts w:ascii="仿宋_GB2312" w:eastAsia="仿宋_GB2312" w:hint="eastAsia"/>
          <w:bCs/>
          <w:sz w:val="28"/>
          <w:szCs w:val="28"/>
        </w:rPr>
        <w:t>（不含2</w:t>
      </w:r>
      <w:r w:rsidR="003B0552">
        <w:rPr>
          <w:rFonts w:ascii="仿宋_GB2312" w:eastAsia="仿宋_GB2312"/>
          <w:bCs/>
          <w:sz w:val="28"/>
          <w:szCs w:val="28"/>
        </w:rPr>
        <w:t>02</w:t>
      </w:r>
      <w:r w:rsidR="00C966EC">
        <w:rPr>
          <w:rFonts w:ascii="仿宋_GB2312" w:eastAsia="仿宋_GB2312"/>
          <w:bCs/>
          <w:sz w:val="28"/>
          <w:szCs w:val="28"/>
        </w:rPr>
        <w:t>1</w:t>
      </w:r>
      <w:r w:rsidR="003B0552">
        <w:rPr>
          <w:rFonts w:ascii="仿宋_GB2312" w:eastAsia="仿宋_GB2312" w:hint="eastAsia"/>
          <w:bCs/>
          <w:sz w:val="28"/>
          <w:szCs w:val="28"/>
        </w:rPr>
        <w:t>级新生）</w:t>
      </w:r>
      <w:r w:rsidR="00AF04B4">
        <w:rPr>
          <w:rFonts w:ascii="仿宋_GB2312" w:eastAsia="仿宋_GB2312" w:hint="eastAsia"/>
          <w:bCs/>
          <w:sz w:val="28"/>
          <w:szCs w:val="28"/>
        </w:rPr>
        <w:t>。</w:t>
      </w:r>
    </w:p>
    <w:p w:rsidR="00B75F61" w:rsidRDefault="00B75F61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（二）</w:t>
      </w:r>
      <w:r w:rsidRPr="00D546CB">
        <w:rPr>
          <w:rFonts w:ascii="仿宋_GB2312" w:eastAsia="仿宋_GB2312" w:hint="eastAsia"/>
          <w:b/>
          <w:color w:val="000000"/>
          <w:sz w:val="28"/>
          <w:szCs w:val="28"/>
        </w:rPr>
        <w:t>评选年度：</w:t>
      </w:r>
      <w:r>
        <w:rPr>
          <w:rFonts w:ascii="仿宋_GB2312" w:eastAsia="仿宋_GB2312" w:hint="eastAsia"/>
          <w:color w:val="000000"/>
          <w:sz w:val="28"/>
          <w:szCs w:val="28"/>
        </w:rPr>
        <w:t>20</w:t>
      </w:r>
      <w:r w:rsidR="00C966EC">
        <w:rPr>
          <w:rFonts w:ascii="仿宋_GB2312" w:eastAsia="仿宋_GB2312"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color w:val="000000"/>
          <w:sz w:val="28"/>
          <w:szCs w:val="28"/>
        </w:rPr>
        <w:t>—20</w:t>
      </w:r>
      <w:r w:rsidR="003B0552">
        <w:rPr>
          <w:rFonts w:ascii="仿宋_GB2312" w:eastAsia="仿宋_GB2312"/>
          <w:color w:val="000000"/>
          <w:sz w:val="28"/>
          <w:szCs w:val="28"/>
        </w:rPr>
        <w:t>2</w:t>
      </w:r>
      <w:r w:rsidR="00C966EC"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学年。</w:t>
      </w:r>
    </w:p>
    <w:p w:rsidR="006F5A98" w:rsidRPr="00D546CB" w:rsidRDefault="00B75F61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</w:t>
      </w:r>
      <w:r w:rsidR="00AF04B4">
        <w:rPr>
          <w:rFonts w:ascii="仿宋_GB2312" w:eastAsia="仿宋_GB2312" w:hint="eastAsia"/>
          <w:b/>
          <w:sz w:val="28"/>
          <w:szCs w:val="28"/>
        </w:rPr>
        <w:t>三</w:t>
      </w:r>
      <w:r>
        <w:rPr>
          <w:rFonts w:ascii="仿宋_GB2312" w:eastAsia="仿宋_GB2312" w:hint="eastAsia"/>
          <w:b/>
          <w:sz w:val="28"/>
          <w:szCs w:val="28"/>
        </w:rPr>
        <w:t>）</w:t>
      </w:r>
      <w:r w:rsidR="006F5A98" w:rsidRPr="00D546CB">
        <w:rPr>
          <w:rFonts w:ascii="仿宋_GB2312" w:eastAsia="仿宋_GB2312" w:hint="eastAsia"/>
          <w:b/>
          <w:sz w:val="28"/>
          <w:szCs w:val="28"/>
        </w:rPr>
        <w:t>先进班集体评选条件</w:t>
      </w:r>
      <w:r w:rsidR="006F5A98">
        <w:rPr>
          <w:rFonts w:ascii="仿宋_GB2312" w:eastAsia="仿宋_GB2312" w:hint="eastAsia"/>
          <w:b/>
          <w:sz w:val="28"/>
          <w:szCs w:val="28"/>
        </w:rPr>
        <w:t>：</w:t>
      </w:r>
    </w:p>
    <w:p w:rsidR="00614FB9" w:rsidRDefault="006F5A98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614FB9" w:rsidRPr="00614FB9">
        <w:rPr>
          <w:rFonts w:hint="eastAsia"/>
        </w:rPr>
        <w:t xml:space="preserve"> </w:t>
      </w:r>
      <w:r w:rsidR="00614FB9" w:rsidRPr="00614FB9">
        <w:rPr>
          <w:rFonts w:ascii="仿宋_GB2312" w:eastAsia="仿宋_GB2312" w:hint="eastAsia"/>
          <w:sz w:val="28"/>
          <w:szCs w:val="28"/>
        </w:rPr>
        <w:t>有政治坚定、团结协作、以身作则、密切联系同学的班级领导核心；</w:t>
      </w:r>
    </w:p>
    <w:p w:rsidR="006F5A98" w:rsidRDefault="006F5A98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614FB9" w:rsidRPr="00614FB9">
        <w:rPr>
          <w:rFonts w:hint="eastAsia"/>
        </w:rPr>
        <w:t xml:space="preserve"> </w:t>
      </w:r>
      <w:r w:rsidR="00614FB9" w:rsidRPr="00614FB9">
        <w:rPr>
          <w:rFonts w:ascii="仿宋_GB2312" w:eastAsia="仿宋_GB2312" w:hint="eastAsia"/>
          <w:sz w:val="28"/>
          <w:szCs w:val="28"/>
        </w:rPr>
        <w:t>有积极上进、乐于助人、遵纪守法、热爱集体、崇尚科学、反对迷信、朝气蓬勃、文明健康的良好班风</w:t>
      </w:r>
      <w:r w:rsidR="00614FB9">
        <w:rPr>
          <w:rFonts w:ascii="仿宋_GB2312" w:eastAsia="仿宋_GB2312" w:hint="eastAsia"/>
          <w:sz w:val="28"/>
          <w:szCs w:val="28"/>
        </w:rPr>
        <w:t>。</w:t>
      </w:r>
      <w:r w:rsidR="00614FB9" w:rsidRPr="00614FB9">
        <w:rPr>
          <w:rFonts w:ascii="仿宋_GB2312" w:eastAsia="仿宋_GB2312" w:hint="eastAsia"/>
          <w:sz w:val="28"/>
          <w:szCs w:val="28"/>
        </w:rPr>
        <w:t>有勤奋、求实、创新、诚信的优良学风；</w:t>
      </w:r>
    </w:p>
    <w:p w:rsidR="006F5A98" w:rsidRDefault="006F5A98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614FB9" w:rsidRPr="00614FB9">
        <w:rPr>
          <w:rFonts w:hint="eastAsia"/>
        </w:rPr>
        <w:t xml:space="preserve"> </w:t>
      </w:r>
      <w:r w:rsidR="00614FB9" w:rsidRPr="00614FB9">
        <w:rPr>
          <w:rFonts w:ascii="仿宋_GB2312" w:eastAsia="仿宋_GB2312" w:hint="eastAsia"/>
          <w:sz w:val="28"/>
          <w:szCs w:val="28"/>
        </w:rPr>
        <w:t>认</w:t>
      </w:r>
      <w:r w:rsidR="00614FB9">
        <w:rPr>
          <w:rFonts w:ascii="仿宋_GB2312" w:eastAsia="仿宋_GB2312" w:hint="eastAsia"/>
          <w:sz w:val="28"/>
          <w:szCs w:val="28"/>
        </w:rPr>
        <w:t>真组织社会实践、文化科技、志愿服务等活动，呈现出良好的整体素质；</w:t>
      </w:r>
      <w:r w:rsidR="00614FB9">
        <w:rPr>
          <w:rFonts w:ascii="仿宋_GB2312" w:eastAsia="仿宋_GB2312"/>
          <w:sz w:val="28"/>
          <w:szCs w:val="28"/>
        </w:rPr>
        <w:t xml:space="preserve"> </w:t>
      </w:r>
    </w:p>
    <w:p w:rsidR="006F5A98" w:rsidRDefault="006F5A98" w:rsidP="00A94849">
      <w:pPr>
        <w:spacing w:line="5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614FB9" w:rsidRPr="00614FB9">
        <w:rPr>
          <w:rFonts w:hint="eastAsia"/>
        </w:rPr>
        <w:t xml:space="preserve"> </w:t>
      </w:r>
      <w:r w:rsidR="00614FB9" w:rsidRPr="00614FB9">
        <w:rPr>
          <w:rFonts w:ascii="仿宋_GB2312" w:eastAsia="仿宋_GB2312" w:hint="eastAsia"/>
          <w:sz w:val="28"/>
          <w:szCs w:val="28"/>
        </w:rPr>
        <w:t>保持良好的宿舍、个人卫生环境。</w:t>
      </w:r>
    </w:p>
    <w:p w:rsidR="006F5A98" w:rsidRPr="007120A3" w:rsidRDefault="00B75F61" w:rsidP="00A94849">
      <w:pPr>
        <w:spacing w:line="520" w:lineRule="atLeast"/>
        <w:jc w:val="both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三</w:t>
      </w:r>
      <w:r w:rsidR="006F5A98" w:rsidRPr="007120A3">
        <w:rPr>
          <w:rFonts w:ascii="华文中宋" w:eastAsia="华文中宋" w:hAnsi="华文中宋" w:hint="eastAsia"/>
          <w:b/>
          <w:sz w:val="28"/>
          <w:szCs w:val="28"/>
        </w:rPr>
        <w:t>、表彰</w:t>
      </w:r>
    </w:p>
    <w:p w:rsidR="004358AB" w:rsidRPr="00614FB9" w:rsidRDefault="006F5A98" w:rsidP="00614FB9">
      <w:pPr>
        <w:spacing w:line="520" w:lineRule="atLeas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学校将对</w:t>
      </w:r>
      <w:r w:rsidRPr="00686FBE">
        <w:rPr>
          <w:rFonts w:ascii="仿宋_GB2312" w:eastAsia="仿宋_GB2312" w:hint="eastAsia"/>
          <w:sz w:val="28"/>
          <w:szCs w:val="28"/>
        </w:rPr>
        <w:t>“三好学生”、“优秀学生干部”、“先进班集体”</w:t>
      </w:r>
      <w:r>
        <w:rPr>
          <w:rFonts w:ascii="仿宋_GB2312" w:eastAsia="仿宋_GB2312" w:hint="eastAsia"/>
          <w:sz w:val="28"/>
          <w:szCs w:val="28"/>
        </w:rPr>
        <w:t>给予通报表彰。</w:t>
      </w:r>
    </w:p>
    <w:sectPr w:rsidR="004358AB" w:rsidRPr="00614FB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A1B" w:rsidRDefault="00BC6A1B" w:rsidP="006F5A98">
      <w:pPr>
        <w:spacing w:after="0"/>
      </w:pPr>
      <w:r>
        <w:separator/>
      </w:r>
    </w:p>
  </w:endnote>
  <w:endnote w:type="continuationSeparator" w:id="0">
    <w:p w:rsidR="00BC6A1B" w:rsidRDefault="00BC6A1B" w:rsidP="006F5A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A1B" w:rsidRDefault="00BC6A1B" w:rsidP="006F5A98">
      <w:pPr>
        <w:spacing w:after="0"/>
      </w:pPr>
      <w:r>
        <w:separator/>
      </w:r>
    </w:p>
  </w:footnote>
  <w:footnote w:type="continuationSeparator" w:id="0">
    <w:p w:rsidR="00BC6A1B" w:rsidRDefault="00BC6A1B" w:rsidP="006F5A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88E"/>
    <w:multiLevelType w:val="hybridMultilevel"/>
    <w:tmpl w:val="3236D2EE"/>
    <w:lvl w:ilvl="0" w:tplc="8EA6F5FA">
      <w:start w:val="1"/>
      <w:numFmt w:val="japaneseCounting"/>
      <w:lvlText w:val="%1、"/>
      <w:lvlJc w:val="left"/>
      <w:pPr>
        <w:ind w:left="720" w:hanging="720"/>
      </w:pPr>
      <w:rPr>
        <w:rFonts w:ascii="华文中宋" w:eastAsia="华文中宋" w:hAnsi="华文中宋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7425AE"/>
    <w:multiLevelType w:val="hybridMultilevel"/>
    <w:tmpl w:val="3EF239CA"/>
    <w:lvl w:ilvl="0" w:tplc="DAAA682E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F4BD8"/>
    <w:rsid w:val="002100A5"/>
    <w:rsid w:val="002570DF"/>
    <w:rsid w:val="00323B43"/>
    <w:rsid w:val="003B0552"/>
    <w:rsid w:val="003D0B38"/>
    <w:rsid w:val="003D37D8"/>
    <w:rsid w:val="00426133"/>
    <w:rsid w:val="004358AB"/>
    <w:rsid w:val="0058533B"/>
    <w:rsid w:val="005D146E"/>
    <w:rsid w:val="00612068"/>
    <w:rsid w:val="00614FB9"/>
    <w:rsid w:val="0063673F"/>
    <w:rsid w:val="00653941"/>
    <w:rsid w:val="006D2E7D"/>
    <w:rsid w:val="006F5A98"/>
    <w:rsid w:val="007120A3"/>
    <w:rsid w:val="00722712"/>
    <w:rsid w:val="00880CB7"/>
    <w:rsid w:val="0089011F"/>
    <w:rsid w:val="008B706A"/>
    <w:rsid w:val="008B7726"/>
    <w:rsid w:val="00973D2E"/>
    <w:rsid w:val="00975685"/>
    <w:rsid w:val="00A61466"/>
    <w:rsid w:val="00A94849"/>
    <w:rsid w:val="00AB3F74"/>
    <w:rsid w:val="00AF04B4"/>
    <w:rsid w:val="00B75F61"/>
    <w:rsid w:val="00BB1E8D"/>
    <w:rsid w:val="00BC6A1B"/>
    <w:rsid w:val="00BF1276"/>
    <w:rsid w:val="00C95144"/>
    <w:rsid w:val="00C966EC"/>
    <w:rsid w:val="00CF7CFB"/>
    <w:rsid w:val="00D263BD"/>
    <w:rsid w:val="00D31D50"/>
    <w:rsid w:val="00E163AD"/>
    <w:rsid w:val="00E40F88"/>
    <w:rsid w:val="00E44F8B"/>
    <w:rsid w:val="00F316C2"/>
    <w:rsid w:val="00F5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F435AE-81FE-47C3-8E13-17691EFB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A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A98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A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A98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75F6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94849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9484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阿尔达克·艾尔肯</cp:lastModifiedBy>
  <cp:revision>2</cp:revision>
  <cp:lastPrinted>2020-09-14T01:26:00Z</cp:lastPrinted>
  <dcterms:created xsi:type="dcterms:W3CDTF">2021-09-13T02:16:00Z</dcterms:created>
  <dcterms:modified xsi:type="dcterms:W3CDTF">2021-09-13T02:16:00Z</dcterms:modified>
</cp:coreProperties>
</file>