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关于补测名单的相关说明</w:t>
      </w:r>
    </w:p>
    <w:p>
      <w:pPr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缓测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eastAsia="zh-CN"/>
        </w:rPr>
        <w:t>本次补测为本学年最后一次补测，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不可申请缓测</w:t>
      </w:r>
      <w:r>
        <w:rPr>
          <w:rFonts w:hint="eastAsia" w:ascii="宋体" w:hAnsi="宋体" w:eastAsia="宋体"/>
          <w:sz w:val="30"/>
          <w:szCs w:val="30"/>
        </w:rPr>
        <w:t>。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免测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eastAsia="zh-CN"/>
        </w:rPr>
        <w:t>满足免测政策的可申请免测</w:t>
      </w:r>
      <w:r>
        <w:rPr>
          <w:rFonts w:hint="eastAsia" w:ascii="宋体" w:hAnsi="宋体" w:eastAsia="宋体"/>
          <w:sz w:val="30"/>
          <w:szCs w:val="30"/>
        </w:rPr>
        <w:t>。</w:t>
      </w:r>
    </w:p>
    <w:p>
      <w:pPr>
        <w:rPr>
          <w:rFonts w:ascii="宋体" w:hAnsi="宋体" w:eastAsia="宋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27"/>
    <w:rsid w:val="00087791"/>
    <w:rsid w:val="0038501D"/>
    <w:rsid w:val="005E1D93"/>
    <w:rsid w:val="006776A1"/>
    <w:rsid w:val="007247D9"/>
    <w:rsid w:val="007A792D"/>
    <w:rsid w:val="00A935B5"/>
    <w:rsid w:val="00CE739A"/>
    <w:rsid w:val="00FE4C27"/>
    <w:rsid w:val="13E556F5"/>
    <w:rsid w:val="571678DF"/>
    <w:rsid w:val="5DB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50</Characters>
  <Lines>1</Lines>
  <Paragraphs>1</Paragraphs>
  <TotalTime>15</TotalTime>
  <ScaleCrop>false</ScaleCrop>
  <LinksUpToDate>false</LinksUpToDate>
  <CharactersWithSpaces>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2019-12-12T05:11:00Z</dcterms:created>
  <dc:creator>a</dc:creator>
  <cp:lastModifiedBy>W</cp:lastModifiedBy>
  <dcterms:modified xsi:type="dcterms:W3CDTF">2022-04-20T08:06:24Z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7899E722A475495FACBF885BAC5C3915</vt:lpwstr>
  </property>
</Properties>
</file>